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56401" w14:textId="513677E2" w:rsidR="00375EBD" w:rsidRDefault="00B427E9" w:rsidP="00A878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План-конспект </w:t>
      </w:r>
      <w:r w:rsidR="00A87877">
        <w:rPr>
          <w:rFonts w:ascii="Times New Roman" w:hAnsi="Times New Roman" w:cs="Times New Roman"/>
          <w:sz w:val="24"/>
          <w:szCs w:val="24"/>
        </w:rPr>
        <w:t xml:space="preserve">интегрированных </w:t>
      </w:r>
      <w:r>
        <w:rPr>
          <w:rFonts w:ascii="Times New Roman" w:hAnsi="Times New Roman" w:cs="Times New Roman"/>
          <w:sz w:val="24"/>
          <w:szCs w:val="24"/>
        </w:rPr>
        <w:t>урок</w:t>
      </w:r>
      <w:r w:rsidR="00A87877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ли</w:t>
      </w:r>
      <w:r w:rsidR="00437578">
        <w:rPr>
          <w:rFonts w:ascii="Times New Roman" w:hAnsi="Times New Roman" w:cs="Times New Roman"/>
          <w:sz w:val="24"/>
          <w:szCs w:val="24"/>
        </w:rPr>
        <w:t>тературы и английского языка в 8</w:t>
      </w:r>
      <w:r>
        <w:rPr>
          <w:rFonts w:ascii="Times New Roman" w:hAnsi="Times New Roman" w:cs="Times New Roman"/>
          <w:sz w:val="24"/>
          <w:szCs w:val="24"/>
        </w:rPr>
        <w:t xml:space="preserve"> «А» классе </w:t>
      </w:r>
    </w:p>
    <w:p w14:paraId="38727C70" w14:textId="0BEE2AAA" w:rsidR="00A87877" w:rsidRDefault="00A87877" w:rsidP="00A878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(80 минут)</w:t>
      </w:r>
    </w:p>
    <w:p w14:paraId="35AA3E19" w14:textId="77777777" w:rsidR="000E48B2" w:rsidRDefault="000E48B2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 «Сила любви» (по сказке Оскара Уайльда «Соловей и роза»)</w:t>
      </w:r>
    </w:p>
    <w:p w14:paraId="75DF4378" w14:textId="6D9989F7" w:rsidR="00F84400" w:rsidRDefault="00F84400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Учителя: Ильина С.Н. – учитель английского языка</w:t>
      </w:r>
    </w:p>
    <w:p w14:paraId="439CB35B" w14:textId="65A51640" w:rsidR="00F84400" w:rsidRDefault="00F84400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Генералова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О.Ю. – учитель русского языка и литературы</w:t>
      </w:r>
    </w:p>
    <w:p w14:paraId="1B17C2A9" w14:textId="1F1D12A9" w:rsidR="006176FF" w:rsidRDefault="006176FF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 10 с углублённым изучением отдельных предметов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г. Ангарска, Иркутской области</w:t>
      </w:r>
    </w:p>
    <w:p w14:paraId="5F1D26B6" w14:textId="77777777" w:rsidR="000E48B2" w:rsidRDefault="000E48B2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комбинированный</w:t>
      </w:r>
    </w:p>
    <w:p w14:paraId="7C6307F4" w14:textId="77777777" w:rsidR="000E48B2" w:rsidRDefault="000E48B2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урока: урок-размышление</w:t>
      </w:r>
    </w:p>
    <w:p w14:paraId="7E3514CC" w14:textId="77777777" w:rsidR="00153F9E" w:rsidRDefault="00153F9E" w:rsidP="0015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урока:</w:t>
      </w:r>
    </w:p>
    <w:p w14:paraId="556BCB5F" w14:textId="77777777" w:rsidR="005E5662" w:rsidRDefault="00153F9E" w:rsidP="000E4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01ECF" w14:paraId="31679773" w14:textId="77777777" w:rsidTr="00C01ECF">
        <w:tc>
          <w:tcPr>
            <w:tcW w:w="4672" w:type="dxa"/>
          </w:tcPr>
          <w:p w14:paraId="2365DFB1" w14:textId="77777777" w:rsidR="00C01ECF" w:rsidRDefault="00C01ECF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</w:t>
            </w:r>
          </w:p>
        </w:tc>
        <w:tc>
          <w:tcPr>
            <w:tcW w:w="4673" w:type="dxa"/>
          </w:tcPr>
          <w:p w14:paraId="16435D86" w14:textId="77777777" w:rsidR="00C01ECF" w:rsidRDefault="00C01ECF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Метапредметная </w:t>
            </w:r>
          </w:p>
        </w:tc>
      </w:tr>
      <w:tr w:rsidR="00C01ECF" w14:paraId="4F9CA27D" w14:textId="77777777" w:rsidTr="00C01ECF">
        <w:tc>
          <w:tcPr>
            <w:tcW w:w="4672" w:type="dxa"/>
          </w:tcPr>
          <w:p w14:paraId="67D35E62" w14:textId="1AACC6BD" w:rsidR="0002505D" w:rsidRDefault="0002505D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 жизнью и творчеством О. Уайльда.</w:t>
            </w:r>
          </w:p>
          <w:p w14:paraId="6E29F256" w14:textId="3FC209E4" w:rsidR="00C01ECF" w:rsidRDefault="00280D7A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техникой смыслового чтения текста, проблемным диалогом</w:t>
            </w:r>
            <w:r w:rsidR="0002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14:paraId="62F4C88C" w14:textId="45F7C6E4" w:rsidR="0002505D" w:rsidRDefault="0002505D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="00E7663C">
              <w:rPr>
                <w:rFonts w:ascii="Times New Roman" w:hAnsi="Times New Roman" w:cs="Times New Roman"/>
                <w:sz w:val="24"/>
                <w:szCs w:val="24"/>
              </w:rPr>
              <w:t>, интерпретация и изложение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полученной информации в контексте решаемой задачи.</w:t>
            </w:r>
          </w:p>
          <w:p w14:paraId="5A42CC18" w14:textId="120245ED" w:rsidR="00C01ECF" w:rsidRDefault="00280D7A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Видение в тексте философских идей, авторской позиции, мотиваций</w:t>
            </w:r>
            <w:r w:rsidR="0002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7127338" w14:textId="77777777" w:rsidR="00280D7A" w:rsidRDefault="00280D7A" w:rsidP="000E4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Развивающая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0D7A" w14:paraId="0100029A" w14:textId="77777777" w:rsidTr="00280D7A">
        <w:tc>
          <w:tcPr>
            <w:tcW w:w="4672" w:type="dxa"/>
          </w:tcPr>
          <w:p w14:paraId="29DB1512" w14:textId="77777777" w:rsidR="00280D7A" w:rsidRDefault="00280D7A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</w:t>
            </w:r>
          </w:p>
        </w:tc>
        <w:tc>
          <w:tcPr>
            <w:tcW w:w="4673" w:type="dxa"/>
          </w:tcPr>
          <w:p w14:paraId="54C41254" w14:textId="77777777" w:rsidR="00280D7A" w:rsidRDefault="00280D7A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Метапредметная</w:t>
            </w:r>
          </w:p>
        </w:tc>
      </w:tr>
      <w:tr w:rsidR="00280D7A" w14:paraId="5E8FB94B" w14:textId="77777777" w:rsidTr="00280D7A">
        <w:tc>
          <w:tcPr>
            <w:tcW w:w="4672" w:type="dxa"/>
          </w:tcPr>
          <w:p w14:paraId="66EA3DC0" w14:textId="0D5D95A8" w:rsidR="00170E04" w:rsidRDefault="00170E04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приёмами работы с текстом на английском языке.</w:t>
            </w:r>
          </w:p>
          <w:p w14:paraId="329C154D" w14:textId="77777777" w:rsidR="00280D7A" w:rsidRDefault="00006B8D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текст через его основные характеристики: основную мысль, тему, художественные особенности</w:t>
            </w:r>
            <w:r w:rsidR="0017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07880" w14:textId="5A8EC804" w:rsidR="00170E04" w:rsidRDefault="00170E04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DCBCD4D" w14:textId="77777777" w:rsidR="00280D7A" w:rsidRDefault="00006B8D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и умений, полученных на уроках английского языка, музыки; умение сотрудничать с учителем и другими обучающимися; результативно оценивать собственную учебную деятельность и деятельность одноклассников</w:t>
            </w:r>
          </w:p>
        </w:tc>
      </w:tr>
    </w:tbl>
    <w:p w14:paraId="4AC46689" w14:textId="77777777" w:rsidR="00280D7A" w:rsidRDefault="00C609C3" w:rsidP="000E48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Воспитательная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609C3" w14:paraId="71D07FC1" w14:textId="77777777" w:rsidTr="00C609C3">
        <w:tc>
          <w:tcPr>
            <w:tcW w:w="4672" w:type="dxa"/>
          </w:tcPr>
          <w:p w14:paraId="6B9E6C02" w14:textId="77777777" w:rsidR="00C609C3" w:rsidRDefault="00C609C3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Воспитательная </w:t>
            </w:r>
          </w:p>
        </w:tc>
        <w:tc>
          <w:tcPr>
            <w:tcW w:w="4673" w:type="dxa"/>
          </w:tcPr>
          <w:p w14:paraId="37A28B8D" w14:textId="77777777" w:rsidR="00C609C3" w:rsidRDefault="00C609C3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Личностная </w:t>
            </w:r>
          </w:p>
        </w:tc>
      </w:tr>
      <w:tr w:rsidR="00C609C3" w14:paraId="4479AD10" w14:textId="77777777" w:rsidTr="00C609C3">
        <w:tc>
          <w:tcPr>
            <w:tcW w:w="4672" w:type="dxa"/>
          </w:tcPr>
          <w:p w14:paraId="10C3566C" w14:textId="0D46FAE9" w:rsidR="00C609C3" w:rsidRDefault="00C609C3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r w:rsidR="0002505D">
              <w:rPr>
                <w:rFonts w:ascii="Times New Roman" w:hAnsi="Times New Roman" w:cs="Times New Roman"/>
                <w:sz w:val="24"/>
                <w:szCs w:val="24"/>
              </w:rPr>
              <w:t xml:space="preserve">чувства прекрасного, </w:t>
            </w:r>
            <w:r w:rsidR="00170E04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стремления к знакомству с английской литературой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уважительного отношения к родному языку</w:t>
            </w:r>
            <w:r w:rsidR="0002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C1FFA7" w14:textId="5C0A3AFE" w:rsidR="0002505D" w:rsidRDefault="0002505D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B79A347" w14:textId="00702E22" w:rsidR="00C609C3" w:rsidRDefault="00EF42CD" w:rsidP="000E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Самоопределение в выборе ценностей – любовь и ненависть, добро и зло; объяснение собственных поступков; формирование чёткой нравственной позиции</w:t>
            </w:r>
            <w:r w:rsidR="00170E04">
              <w:rPr>
                <w:rFonts w:ascii="Times New Roman" w:hAnsi="Times New Roman" w:cs="Times New Roman"/>
                <w:sz w:val="24"/>
                <w:szCs w:val="24"/>
              </w:rPr>
              <w:t xml:space="preserve"> и эстетического вкуса.</w:t>
            </w:r>
          </w:p>
        </w:tc>
      </w:tr>
    </w:tbl>
    <w:p w14:paraId="0AF12997" w14:textId="77777777" w:rsidR="00C609C3" w:rsidRDefault="00C609C3" w:rsidP="000E48B2">
      <w:pPr>
        <w:rPr>
          <w:rFonts w:ascii="Times New Roman" w:hAnsi="Times New Roman" w:cs="Times New Roman"/>
          <w:sz w:val="24"/>
          <w:szCs w:val="24"/>
        </w:rPr>
      </w:pPr>
    </w:p>
    <w:p w14:paraId="60D5331C" w14:textId="77777777" w:rsidR="00105ABC" w:rsidRPr="00C76DDC" w:rsidRDefault="00105ABC" w:rsidP="000E48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76DDC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6E16AE48" w14:textId="57BCCA70" w:rsidR="00105ABC" w:rsidRDefault="00105ABC" w:rsidP="00105A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Развить навыки </w:t>
      </w:r>
      <w:r w:rsidR="00E7663C">
        <w:rPr>
          <w:rFonts w:ascii="Times New Roman" w:hAnsi="Times New Roman" w:cs="Times New Roman"/>
          <w:sz w:val="24"/>
          <w:szCs w:val="24"/>
        </w:rPr>
        <w:t xml:space="preserve">чтения, понимания и </w:t>
      </w:r>
      <w:r>
        <w:rPr>
          <w:rFonts w:ascii="Times New Roman" w:hAnsi="Times New Roman" w:cs="Times New Roman"/>
          <w:sz w:val="24"/>
          <w:szCs w:val="24"/>
        </w:rPr>
        <w:t>анализа художественного текста</w:t>
      </w:r>
      <w:r w:rsidR="00533BEB">
        <w:rPr>
          <w:rFonts w:ascii="Times New Roman" w:hAnsi="Times New Roman" w:cs="Times New Roman"/>
          <w:sz w:val="24"/>
          <w:szCs w:val="24"/>
        </w:rPr>
        <w:t xml:space="preserve"> на </w:t>
      </w:r>
      <w:r w:rsidR="00437578">
        <w:rPr>
          <w:rFonts w:ascii="Times New Roman" w:hAnsi="Times New Roman" w:cs="Times New Roman"/>
          <w:sz w:val="24"/>
          <w:szCs w:val="24"/>
        </w:rPr>
        <w:t xml:space="preserve">русском и </w:t>
      </w:r>
      <w:r w:rsidR="002658D9">
        <w:rPr>
          <w:rFonts w:ascii="Times New Roman" w:hAnsi="Times New Roman" w:cs="Times New Roman"/>
          <w:sz w:val="24"/>
          <w:szCs w:val="24"/>
        </w:rPr>
        <w:t>английском языках</w:t>
      </w:r>
      <w:r w:rsidR="002446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28FCAF" w14:textId="728FFE2F" w:rsidR="00105ABC" w:rsidRDefault="00105ABC" w:rsidP="00105A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ситуацию осознания «силы любви» в современном мире</w:t>
      </w:r>
    </w:p>
    <w:p w14:paraId="1917339C" w14:textId="7B769E01" w:rsidR="00755815" w:rsidRDefault="00755815" w:rsidP="00105A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творческие и речевые способности учащихся</w:t>
      </w:r>
    </w:p>
    <w:p w14:paraId="7A72C194" w14:textId="77777777" w:rsidR="00105ABC" w:rsidRDefault="00105ABC" w:rsidP="00105AB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атмосферу свободного обмена впечатлениями по заявленной теме урока</w:t>
      </w:r>
      <w:r w:rsidR="001D08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793C49" w14:textId="77777777" w:rsidR="001D08DE" w:rsidRDefault="001D08DE" w:rsidP="00C76D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8E6">
        <w:rPr>
          <w:rFonts w:ascii="Times New Roman" w:hAnsi="Times New Roman" w:cs="Times New Roman"/>
          <w:b/>
          <w:sz w:val="24"/>
          <w:szCs w:val="24"/>
        </w:rPr>
        <w:t>Технология познавательной деятельности обучающихся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0A7731" w14:textId="77777777" w:rsidR="001D08DE" w:rsidRDefault="001D08DE" w:rsidP="00C76D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критического мышления</w:t>
      </w:r>
      <w:r w:rsidR="00034B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8B4EE4" w14:textId="77777777" w:rsidR="00034BF7" w:rsidRPr="00C76DDC" w:rsidRDefault="00034BF7" w:rsidP="00C76DD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76DD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</w:t>
      </w:r>
    </w:p>
    <w:p w14:paraId="085E7499" w14:textId="77777777" w:rsidR="00034BF7" w:rsidRPr="00C76DDC" w:rsidRDefault="00034BF7" w:rsidP="001D08D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76D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</w:t>
      </w:r>
      <w:r w:rsidRPr="00C76DD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ABB71F" w14:textId="10988873" w:rsidR="00034BF7" w:rsidRDefault="00034BF7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понятия «любовь» как системы нравственных ценностей, дополняемых в процессе жизни и имеющих возможность воздействовать на социум</w:t>
      </w:r>
    </w:p>
    <w:p w14:paraId="46B74F76" w14:textId="5F8B1B12" w:rsidR="00755815" w:rsidRDefault="00755815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интереса к самостоятельному чтению художественной литературы на английском языке</w:t>
      </w:r>
    </w:p>
    <w:p w14:paraId="189CFA2E" w14:textId="77777777" w:rsidR="00BE644D" w:rsidRPr="00C76DDC" w:rsidRDefault="00BE644D" w:rsidP="001D08D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6D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Метапредметные: </w:t>
      </w:r>
    </w:p>
    <w:p w14:paraId="593668FD" w14:textId="7BD84C79" w:rsidR="00BE644D" w:rsidRDefault="00BE644D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технологии критического мышления</w:t>
      </w:r>
    </w:p>
    <w:p w14:paraId="33FABB50" w14:textId="280C54F2" w:rsidR="008A1F90" w:rsidRDefault="008A1F90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</w:t>
      </w:r>
      <w:r w:rsidR="00BE2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задачей коммуникации для выражения своих чувств и мыслей</w:t>
      </w:r>
    </w:p>
    <w:p w14:paraId="1766872E" w14:textId="10F03F3E" w:rsidR="00BE644D" w:rsidRDefault="00BE644D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выстраивать диалог и монолог</w:t>
      </w:r>
      <w:r w:rsidR="0083455D">
        <w:rPr>
          <w:rFonts w:ascii="Times New Roman" w:hAnsi="Times New Roman" w:cs="Times New Roman"/>
          <w:sz w:val="24"/>
          <w:szCs w:val="24"/>
        </w:rPr>
        <w:t xml:space="preserve"> на русском и английском языках</w:t>
      </w:r>
      <w:r w:rsidR="00755815">
        <w:rPr>
          <w:rFonts w:ascii="Times New Roman" w:hAnsi="Times New Roman" w:cs="Times New Roman"/>
          <w:sz w:val="24"/>
          <w:szCs w:val="24"/>
        </w:rPr>
        <w:t xml:space="preserve"> – осуществлять осознанное построение речевого высказывания в устной форме</w:t>
      </w:r>
    </w:p>
    <w:p w14:paraId="535CBE4F" w14:textId="40CBD187" w:rsidR="00BE644D" w:rsidRPr="00C76DDC" w:rsidRDefault="00BE644D" w:rsidP="001D08DE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6D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Предметные:</w:t>
      </w:r>
    </w:p>
    <w:p w14:paraId="6631EDA6" w14:textId="56B7CE0A" w:rsidR="00257268" w:rsidRDefault="00C76DDC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57268">
        <w:rPr>
          <w:rFonts w:ascii="Times New Roman" w:hAnsi="Times New Roman" w:cs="Times New Roman"/>
          <w:sz w:val="24"/>
          <w:szCs w:val="24"/>
        </w:rPr>
        <w:t xml:space="preserve">мение пользоваться </w:t>
      </w:r>
      <w:r>
        <w:rPr>
          <w:rFonts w:ascii="Times New Roman" w:hAnsi="Times New Roman" w:cs="Times New Roman"/>
          <w:sz w:val="24"/>
          <w:szCs w:val="24"/>
        </w:rPr>
        <w:t>определённой стратегией чтения в зависимости от коммуникативной задачи</w:t>
      </w:r>
    </w:p>
    <w:p w14:paraId="27FDCB4C" w14:textId="77777777" w:rsidR="00BE644D" w:rsidRDefault="00DE0CEA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E644D">
        <w:rPr>
          <w:rFonts w:ascii="Times New Roman" w:hAnsi="Times New Roman" w:cs="Times New Roman"/>
          <w:sz w:val="24"/>
          <w:szCs w:val="24"/>
        </w:rPr>
        <w:t>мение анализировать авторский текст</w:t>
      </w:r>
      <w:r>
        <w:rPr>
          <w:rFonts w:ascii="Times New Roman" w:hAnsi="Times New Roman" w:cs="Times New Roman"/>
          <w:sz w:val="24"/>
          <w:szCs w:val="24"/>
        </w:rPr>
        <w:t>, понимать позицию автора, видеть философскую подоплёку</w:t>
      </w:r>
    </w:p>
    <w:p w14:paraId="4E6CD9FB" w14:textId="77777777" w:rsidR="00DE0CEA" w:rsidRDefault="00DE0CEA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развёрнуто отвечать на вопросы, используя авторскую стилистику</w:t>
      </w:r>
    </w:p>
    <w:p w14:paraId="40F354F0" w14:textId="77777777" w:rsidR="00DE0CEA" w:rsidRDefault="00DE0CEA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</w:t>
      </w:r>
      <w:r w:rsidR="00CF64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E6476" w14:textId="77777777" w:rsidR="00CF6495" w:rsidRDefault="00CF6495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урока:</w:t>
      </w:r>
    </w:p>
    <w:p w14:paraId="0D30E494" w14:textId="2FF30E4B" w:rsidR="00CF6495" w:rsidRDefault="00CF6495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мультимедиа, компьютер</w:t>
      </w:r>
      <w:r w:rsidR="00755815">
        <w:rPr>
          <w:rFonts w:ascii="Times New Roman" w:hAnsi="Times New Roman" w:cs="Times New Roman"/>
          <w:sz w:val="24"/>
          <w:szCs w:val="24"/>
        </w:rPr>
        <w:t>, ноутбуки для учащихся</w:t>
      </w:r>
    </w:p>
    <w:p w14:paraId="27BDAFD9" w14:textId="77777777" w:rsidR="00CF6495" w:rsidRDefault="00CF6495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рисунки обучающихся (подготовлены дома)</w:t>
      </w:r>
    </w:p>
    <w:p w14:paraId="330FE682" w14:textId="1952302A" w:rsidR="00CF6495" w:rsidRDefault="00CF6495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сказки</w:t>
      </w:r>
      <w:r w:rsidR="00755815">
        <w:rPr>
          <w:rFonts w:ascii="Times New Roman" w:hAnsi="Times New Roman" w:cs="Times New Roman"/>
          <w:sz w:val="24"/>
          <w:szCs w:val="24"/>
        </w:rPr>
        <w:t xml:space="preserve"> на английском языке</w:t>
      </w:r>
    </w:p>
    <w:p w14:paraId="040AD86E" w14:textId="77777777" w:rsidR="00CF6495" w:rsidRDefault="00CF6495" w:rsidP="001D0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пространства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522"/>
      </w:tblGrid>
      <w:tr w:rsidR="00CF6495" w14:paraId="23FC102E" w14:textId="77777777" w:rsidTr="005A6E79">
        <w:tc>
          <w:tcPr>
            <w:tcW w:w="1696" w:type="dxa"/>
          </w:tcPr>
          <w:p w14:paraId="2F1DA737" w14:textId="77777777" w:rsidR="00CF6495" w:rsidRDefault="00CF6495" w:rsidP="001D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</w:t>
            </w:r>
          </w:p>
        </w:tc>
        <w:tc>
          <w:tcPr>
            <w:tcW w:w="2127" w:type="dxa"/>
          </w:tcPr>
          <w:p w14:paraId="1FA4A5C0" w14:textId="77777777" w:rsidR="00CF6495" w:rsidRDefault="00CF6495" w:rsidP="001D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5522" w:type="dxa"/>
          </w:tcPr>
          <w:p w14:paraId="0A777625" w14:textId="77777777" w:rsidR="00CF6495" w:rsidRDefault="00CF6495" w:rsidP="001D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</w:p>
        </w:tc>
      </w:tr>
      <w:tr w:rsidR="00CF6495" w14:paraId="24DB72D3" w14:textId="77777777" w:rsidTr="005A6E79">
        <w:tc>
          <w:tcPr>
            <w:tcW w:w="1696" w:type="dxa"/>
          </w:tcPr>
          <w:p w14:paraId="18058B08" w14:textId="77777777" w:rsidR="00CF6495" w:rsidRDefault="00302807" w:rsidP="001D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английски</w:t>
            </w:r>
            <w:r w:rsidR="005A1FB3">
              <w:rPr>
                <w:rFonts w:ascii="Times New Roman" w:hAnsi="Times New Roman" w:cs="Times New Roman"/>
                <w:sz w:val="24"/>
                <w:szCs w:val="24"/>
              </w:rPr>
              <w:t>й язык, обществознание, музыка, изобразительное искусство</w:t>
            </w:r>
          </w:p>
        </w:tc>
        <w:tc>
          <w:tcPr>
            <w:tcW w:w="2127" w:type="dxa"/>
          </w:tcPr>
          <w:p w14:paraId="27B36EFA" w14:textId="65AFD450" w:rsidR="00CF6495" w:rsidRDefault="005A6E79" w:rsidP="001D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Индивидуальная,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</w:tc>
        <w:tc>
          <w:tcPr>
            <w:tcW w:w="5522" w:type="dxa"/>
          </w:tcPr>
          <w:p w14:paraId="29B521B9" w14:textId="77777777" w:rsidR="00CF6495" w:rsidRDefault="005A6E79" w:rsidP="001D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О. Уайльда «Соловей и роза», мультфильм продюсерского центра ВГИК «Соловей и роза» </w:t>
            </w:r>
            <w:hyperlink r:id="rId5" w:history="1">
              <w:r w:rsidRPr="00452D5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https://yandex.ru/video/preview/?text=the+nightingale+and+the+rose+esl&amp;path=wizard&amp;parent-reqid=1619518699512075-1105442403042335968000103-production-app-host-man-web-yp-65&amp;wiz_type=vital&amp;filmId=18389735740598571186&amp;url=http%3A%2F%2Fvimeo.com%2F141820521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1D0E079" w14:textId="77777777" w:rsidR="00CF6495" w:rsidRDefault="004D0796" w:rsidP="004D0796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Этап мотивации к учебной деятельности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620B6" w14:paraId="62C7329A" w14:textId="77777777" w:rsidTr="005620B6">
        <w:tc>
          <w:tcPr>
            <w:tcW w:w="3115" w:type="dxa"/>
          </w:tcPr>
          <w:p w14:paraId="154030F1" w14:textId="77777777" w:rsidR="005620B6" w:rsidRDefault="005620B6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5AA23CC1" w14:textId="77777777" w:rsidR="005620B6" w:rsidRDefault="005620B6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1D01A297" w14:textId="77777777" w:rsidR="005620B6" w:rsidRDefault="005620B6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5620B6" w14:paraId="1FC8F9A4" w14:textId="77777777" w:rsidTr="005620B6">
        <w:tc>
          <w:tcPr>
            <w:tcW w:w="3115" w:type="dxa"/>
          </w:tcPr>
          <w:p w14:paraId="710C25F4" w14:textId="34295516" w:rsidR="00C4314C" w:rsidRDefault="00D92187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14:paraId="0EED1D2F" w14:textId="7A18E7C4" w:rsidR="005620B6" w:rsidRDefault="00D92187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доске записаны цитаты и фразы для размышления</w:t>
            </w:r>
            <w:r w:rsidR="0083455D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и английском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9854261" w14:textId="25C2C99B" w:rsidR="00D92187" w:rsidRPr="00CA7BC5" w:rsidRDefault="00D92187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 xml:space="preserve">В наше время люди всему знают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цену, но ничего не умеют ценить» (О. </w:t>
            </w:r>
            <w:r w:rsidR="00765F12">
              <w:rPr>
                <w:rFonts w:ascii="Times New Roman" w:hAnsi="Times New Roman" w:cs="Times New Roman"/>
                <w:sz w:val="24"/>
                <w:szCs w:val="24"/>
              </w:rPr>
              <w:t>Уайльд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Портрет Дориана Грея»)</w:t>
            </w:r>
            <w:r w:rsidR="0083455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Nowadays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price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everything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value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nothing</w:t>
            </w:r>
            <w:r w:rsidR="0083455D" w:rsidRPr="008345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14:paraId="485066D1" w14:textId="724B2507" w:rsidR="00D92187" w:rsidRPr="00CA7BC5" w:rsidRDefault="00D92187" w:rsidP="00D921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Жизнь - не игра. Жизнь - таинство. Её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идеал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очищение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жертва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“Life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game. Life is a sacrament. Its ideal is love. Its purification is a sacrifice.”</w:t>
            </w:r>
          </w:p>
          <w:p w14:paraId="4F854920" w14:textId="5BD30D73" w:rsidR="00D92187" w:rsidRPr="00CA7BC5" w:rsidRDefault="00D92187" w:rsidP="00D921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обещает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несбыточное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заставляет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верить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2187">
              <w:rPr>
                <w:rFonts w:ascii="Times New Roman" w:hAnsi="Times New Roman" w:cs="Times New Roman"/>
                <w:sz w:val="24"/>
                <w:szCs w:val="24"/>
              </w:rPr>
              <w:t>невозможное</w:t>
            </w:r>
            <w:r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“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always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promises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unrealizable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makes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believe in the impossible.’</w:t>
            </w:r>
          </w:p>
          <w:p w14:paraId="47532B5D" w14:textId="0B1A7A35" w:rsidR="00E22659" w:rsidRPr="00CA7BC5" w:rsidRDefault="00E22659" w:rsidP="00E22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22659">
              <w:rPr>
                <w:rFonts w:ascii="Times New Roman" w:hAnsi="Times New Roman" w:cs="Times New Roman"/>
                <w:sz w:val="24"/>
                <w:szCs w:val="24"/>
              </w:rPr>
              <w:t>Любовь возносит человека над 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собой, делает человека добрее»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- “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exalts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himself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Start"/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inder</w:t>
            </w:r>
            <w:proofErr w:type="spellEnd"/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  <w:p w14:paraId="5CB36759" w14:textId="717DAB8F" w:rsidR="00E22659" w:rsidRPr="00CA7BC5" w:rsidRDefault="00E22659" w:rsidP="00E226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A7BC5">
              <w:rPr>
                <w:rFonts w:ascii="Times New Roman" w:hAnsi="Times New Roman" w:cs="Times New Roman"/>
                <w:sz w:val="24"/>
                <w:szCs w:val="24"/>
              </w:rPr>
              <w:t>Храните любовь в своём сердце. Жизнь без неё – словно сад без солнца, когда все цветы увяли.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A7B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heart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CA7BC5" w:rsidRP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7B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 without it is like a sunless garden when the flowers are dead.”</w:t>
            </w:r>
          </w:p>
          <w:p w14:paraId="65E75AB8" w14:textId="3D777FDC" w:rsidR="00B04710" w:rsidRPr="00B04710" w:rsidRDefault="00CA6492" w:rsidP="00B0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формулировке темы урока – </w:t>
            </w:r>
            <w:r w:rsidR="00634BD6">
              <w:rPr>
                <w:rFonts w:ascii="Times New Roman" w:hAnsi="Times New Roman" w:cs="Times New Roman"/>
                <w:sz w:val="24"/>
                <w:szCs w:val="24"/>
              </w:rPr>
              <w:t>соотнесите русский и английский варианты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 xml:space="preserve"> цитат</w:t>
            </w:r>
            <w:r w:rsidR="00B04710" w:rsidRPr="00B04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>и попробуйте догадаться</w:t>
            </w:r>
            <w:r w:rsidR="00562E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710" w:rsidRPr="00B04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A2CA5B" w14:textId="18D4DFBC" w:rsidR="00D92187" w:rsidRDefault="00CA6492" w:rsidP="00CA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чём же сегодня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будем говорить? Говорить или спорить?</w:t>
            </w:r>
            <w:r w:rsidR="0083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5339F347" w14:textId="33806677" w:rsidR="005620B6" w:rsidRDefault="00CA6492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Ученики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>соотносят цитаты, прочитывая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 xml:space="preserve">их на русском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английском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Дают всевозможные варианты ответов. Решают, что всё-таки будут спорить, потому что нет однозначного ответа определению любви.</w:t>
            </w:r>
          </w:p>
        </w:tc>
        <w:tc>
          <w:tcPr>
            <w:tcW w:w="3115" w:type="dxa"/>
          </w:tcPr>
          <w:p w14:paraId="7136CC1F" w14:textId="6BFEC54C" w:rsidR="005620B6" w:rsidRDefault="00CA6492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УУД: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и </w:t>
            </w:r>
            <w:r w:rsidR="00B04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прогнозировать необходимую информацию.</w:t>
            </w:r>
          </w:p>
          <w:p w14:paraId="5E41BF97" w14:textId="77777777" w:rsidR="00CA6492" w:rsidRDefault="00CA6492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планирование учебного сотрудничества с учителем, одноклассниками.</w:t>
            </w:r>
          </w:p>
          <w:p w14:paraId="1B5FE74A" w14:textId="77777777" w:rsidR="00CA6492" w:rsidRDefault="00CA6492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целеполагание</w:t>
            </w:r>
          </w:p>
          <w:p w14:paraId="4938B6C8" w14:textId="77777777" w:rsidR="00CA6492" w:rsidRDefault="00CA6492" w:rsidP="0056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понимание смысла «общечеловеческих слов» и нравственных понятий</w:t>
            </w:r>
          </w:p>
        </w:tc>
      </w:tr>
    </w:tbl>
    <w:p w14:paraId="7C1DBA07" w14:textId="77777777" w:rsidR="00DE0CEA" w:rsidRPr="005620B6" w:rsidRDefault="005620B6" w:rsidP="004D0796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620B6">
        <w:rPr>
          <w:rFonts w:ascii="Times New Roman" w:hAnsi="Times New Roman" w:cs="Times New Roman"/>
          <w:sz w:val="24"/>
          <w:szCs w:val="24"/>
        </w:rPr>
        <w:lastRenderedPageBreak/>
        <w:t>Этап постановки учебной задачи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620B6" w14:paraId="7F542B0D" w14:textId="77777777" w:rsidTr="00BE2B4C">
        <w:tc>
          <w:tcPr>
            <w:tcW w:w="3115" w:type="dxa"/>
          </w:tcPr>
          <w:p w14:paraId="1B769A41" w14:textId="77777777" w:rsidR="005620B6" w:rsidRDefault="005620B6" w:rsidP="0031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30085EE5" w14:textId="77777777" w:rsidR="005620B6" w:rsidRDefault="005620B6" w:rsidP="0031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4C2D4245" w14:textId="77777777" w:rsidR="005620B6" w:rsidRDefault="005620B6" w:rsidP="0031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5620B6" w14:paraId="4960A0FC" w14:textId="77777777" w:rsidTr="00BE2B4C">
        <w:tc>
          <w:tcPr>
            <w:tcW w:w="3115" w:type="dxa"/>
          </w:tcPr>
          <w:p w14:paraId="5B0497B1" w14:textId="77777777" w:rsidR="005620B6" w:rsidRDefault="00815D58" w:rsidP="0031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Попробуем сформулировать тему урока, определить задачи.</w:t>
            </w:r>
          </w:p>
        </w:tc>
        <w:tc>
          <w:tcPr>
            <w:tcW w:w="3115" w:type="dxa"/>
          </w:tcPr>
          <w:p w14:paraId="5A3C58CF" w14:textId="77777777" w:rsidR="005620B6" w:rsidRDefault="006F5943" w:rsidP="0031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Размышляют и дают ответы: нужно ли человеку влюбляться? Сильна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любовь? Может ли она изменить человека?</w:t>
            </w:r>
          </w:p>
          <w:p w14:paraId="5827F289" w14:textId="77777777" w:rsidR="00B0266E" w:rsidRDefault="00B0266E" w:rsidP="0031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 «Сила любви»</w:t>
            </w:r>
            <w:r w:rsidR="006448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5" w:type="dxa"/>
          </w:tcPr>
          <w:p w14:paraId="0F905CD8" w14:textId="77777777" w:rsidR="00EA7F89" w:rsidRDefault="00EA7F89" w:rsidP="00EA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</w:t>
            </w:r>
            <w:r w:rsidR="00860606">
              <w:rPr>
                <w:rFonts w:ascii="Times New Roman" w:hAnsi="Times New Roman" w:cs="Times New Roman"/>
                <w:sz w:val="24"/>
                <w:szCs w:val="24"/>
              </w:rPr>
              <w:t>навательные УУД: поиск и отбор необходимой информации</w:t>
            </w:r>
          </w:p>
          <w:p w14:paraId="3046939A" w14:textId="77777777" w:rsidR="00EA7F89" w:rsidRDefault="00EA7F89" w:rsidP="00EA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УУД: планирование учебного сотрудничества с учителем, одноклассниками</w:t>
            </w:r>
            <w:r w:rsidR="00860606">
              <w:rPr>
                <w:rFonts w:ascii="Times New Roman" w:hAnsi="Times New Roman" w:cs="Times New Roman"/>
                <w:sz w:val="24"/>
                <w:szCs w:val="24"/>
              </w:rPr>
              <w:t>; умение излагать свои мысли в соответствии с поставленной задачей</w:t>
            </w:r>
          </w:p>
          <w:p w14:paraId="1E993937" w14:textId="286A3EBC" w:rsidR="00EA7F89" w:rsidRDefault="00EA7F89" w:rsidP="00EA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УУД: </w:t>
            </w:r>
            <w:r w:rsidR="00DB2C2E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</w:p>
          <w:p w14:paraId="7734A448" w14:textId="77777777" w:rsidR="005620B6" w:rsidRDefault="00EA7F89" w:rsidP="00EA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60606">
              <w:rPr>
                <w:rFonts w:ascii="Times New Roman" w:hAnsi="Times New Roman" w:cs="Times New Roman"/>
                <w:sz w:val="24"/>
                <w:szCs w:val="24"/>
              </w:rPr>
              <w:t>ичностные УУД:</w:t>
            </w:r>
          </w:p>
          <w:p w14:paraId="398F4BED" w14:textId="77777777" w:rsidR="00860606" w:rsidRDefault="00702240" w:rsidP="00EA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60606">
              <w:rPr>
                <w:rFonts w:ascii="Times New Roman" w:hAnsi="Times New Roman" w:cs="Times New Roman"/>
                <w:sz w:val="24"/>
                <w:szCs w:val="24"/>
              </w:rPr>
              <w:t>азвитие навыков самоанализа</w:t>
            </w:r>
          </w:p>
        </w:tc>
      </w:tr>
    </w:tbl>
    <w:p w14:paraId="51998354" w14:textId="77777777" w:rsidR="00A87877" w:rsidRPr="00BE2B4C" w:rsidRDefault="00A87877" w:rsidP="00BE2B4C">
      <w:pPr>
        <w:rPr>
          <w:rFonts w:ascii="Times New Roman" w:hAnsi="Times New Roman" w:cs="Times New Roman"/>
          <w:sz w:val="24"/>
          <w:szCs w:val="24"/>
        </w:rPr>
      </w:pPr>
    </w:p>
    <w:p w14:paraId="49B8759E" w14:textId="15232359" w:rsidR="0029393D" w:rsidRDefault="0029393D" w:rsidP="00EA4830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знаний и применение умений в новой ситуации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4314C" w14:paraId="53BAEE05" w14:textId="77777777" w:rsidTr="00C4314C">
        <w:tc>
          <w:tcPr>
            <w:tcW w:w="3115" w:type="dxa"/>
          </w:tcPr>
          <w:p w14:paraId="346AADBA" w14:textId="5DD34B08" w:rsidR="00C4314C" w:rsidRDefault="00C4314C" w:rsidP="00C43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7B977E1A" w14:textId="0DF26AEB" w:rsidR="00C4314C" w:rsidRDefault="00C4314C" w:rsidP="00C43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7DCD9ADC" w14:textId="27FC7A43" w:rsidR="00C4314C" w:rsidRDefault="00C4314C" w:rsidP="00C43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C4314C" w:rsidRPr="00855CC2" w14:paraId="60186236" w14:textId="77777777" w:rsidTr="00C4314C">
        <w:tc>
          <w:tcPr>
            <w:tcW w:w="3115" w:type="dxa"/>
          </w:tcPr>
          <w:p w14:paraId="454A18A6" w14:textId="4D719E97" w:rsidR="00C4314C" w:rsidRPr="00855CC2" w:rsidRDefault="00C4314C" w:rsidP="00C4314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автором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author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 w:rsidRPr="00C43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quotations is a famous British writer Oscar Wilde. Let’s watch the presentation about his life and creations</w:t>
            </w:r>
            <w:r w:rsidR="00855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After that </w:t>
            </w:r>
            <w:r w:rsidR="00855C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you’ll have to do the online quiz on your laptops in pairs to check what information about O. Wilde you have known. </w:t>
            </w:r>
          </w:p>
        </w:tc>
        <w:tc>
          <w:tcPr>
            <w:tcW w:w="3115" w:type="dxa"/>
          </w:tcPr>
          <w:p w14:paraId="46A0622F" w14:textId="43EAF7C3" w:rsidR="00C4314C" w:rsidRPr="00855CC2" w:rsidRDefault="00855CC2" w:rsidP="00C43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смотрят и слушают презентацию на английском языке, подготовленную двумя учениками в качестве индивидуального домашнего задания. После этого выполняют онлайн викторину (подготовленную учителем) на ноутбуках, работая в парах. </w:t>
            </w:r>
          </w:p>
        </w:tc>
        <w:tc>
          <w:tcPr>
            <w:tcW w:w="3115" w:type="dxa"/>
          </w:tcPr>
          <w:p w14:paraId="0F5EF3FB" w14:textId="2B8C5163" w:rsidR="00DB2C2E" w:rsidRDefault="00DB2C2E" w:rsidP="00DB2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УУД: отбор необходимой информации</w:t>
            </w:r>
          </w:p>
          <w:p w14:paraId="48C296C3" w14:textId="1E3E6DB3" w:rsidR="00DB2C2E" w:rsidRDefault="00DB2C2E" w:rsidP="00DB2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планирование учебного сотрудничества с одноклассниками; умение применять полученные знания в соответствии с поставленной задачей</w:t>
            </w:r>
          </w:p>
          <w:p w14:paraId="6C1E819E" w14:textId="08C12C6E" w:rsidR="00DB2C2E" w:rsidRDefault="00DB2C2E" w:rsidP="00DB2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планирование решения учебной задачи</w:t>
            </w:r>
            <w:r w:rsidR="00A87877">
              <w:rPr>
                <w:rFonts w:ascii="Times New Roman" w:hAnsi="Times New Roman" w:cs="Times New Roman"/>
                <w:sz w:val="24"/>
                <w:szCs w:val="24"/>
              </w:rPr>
              <w:t>, самоконтроль</w:t>
            </w:r>
          </w:p>
          <w:p w14:paraId="695F6EE0" w14:textId="77777777" w:rsidR="00DB2C2E" w:rsidRDefault="00DB2C2E" w:rsidP="00DB2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</w:t>
            </w:r>
          </w:p>
          <w:p w14:paraId="11E382AA" w14:textId="2EADFD12" w:rsidR="00C4314C" w:rsidRPr="00855CC2" w:rsidRDefault="00414A32" w:rsidP="00DB2C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к творчеству писателя</w:t>
            </w:r>
          </w:p>
        </w:tc>
      </w:tr>
    </w:tbl>
    <w:p w14:paraId="0A848777" w14:textId="77777777" w:rsidR="0029393D" w:rsidRPr="00855CC2" w:rsidRDefault="0029393D" w:rsidP="0075581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0CADE1" w14:textId="12C76F78" w:rsidR="00DE0CEA" w:rsidRDefault="00FA282F" w:rsidP="00EA4830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A282F">
        <w:rPr>
          <w:rFonts w:ascii="Times New Roman" w:hAnsi="Times New Roman" w:cs="Times New Roman"/>
          <w:sz w:val="24"/>
          <w:szCs w:val="24"/>
        </w:rPr>
        <w:t xml:space="preserve">Мыслительная работа по </w:t>
      </w:r>
      <w:r w:rsidR="00A87877">
        <w:rPr>
          <w:rFonts w:ascii="Times New Roman" w:hAnsi="Times New Roman" w:cs="Times New Roman"/>
          <w:sz w:val="24"/>
          <w:szCs w:val="24"/>
        </w:rPr>
        <w:t>вхождению в текст</w:t>
      </w:r>
    </w:p>
    <w:p w14:paraId="080BFE67" w14:textId="77777777" w:rsidR="00EA4830" w:rsidRDefault="00EA4830" w:rsidP="00EA4830">
      <w:pPr>
        <w:pStyle w:val="a4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A282F" w:rsidRPr="00FA282F" w14:paraId="1FBF9C24" w14:textId="77777777" w:rsidTr="00311564">
        <w:tc>
          <w:tcPr>
            <w:tcW w:w="3115" w:type="dxa"/>
          </w:tcPr>
          <w:p w14:paraId="50774B68" w14:textId="77777777" w:rsidR="00FA282F" w:rsidRPr="00FA282F" w:rsidRDefault="00FA282F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18844598"/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0B94B73E" w14:textId="77777777" w:rsidR="00FA282F" w:rsidRPr="00FA282F" w:rsidRDefault="00FA282F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63466C8F" w14:textId="77777777" w:rsidR="00FA282F" w:rsidRPr="00FA282F" w:rsidRDefault="00FA282F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FA282F" w:rsidRPr="00FA282F" w14:paraId="3879AA21" w14:textId="77777777" w:rsidTr="00311564">
        <w:tc>
          <w:tcPr>
            <w:tcW w:w="3115" w:type="dxa"/>
          </w:tcPr>
          <w:p w14:paraId="36C73394" w14:textId="4B778327" w:rsidR="00615A97" w:rsidRDefault="00644815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первичному вхождению в текст и его осмысление.</w:t>
            </w:r>
            <w:r w:rsidR="00456E3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беседу на английском языке по тексту произведения</w:t>
            </w:r>
            <w:r w:rsidR="000D4030">
              <w:rPr>
                <w:rFonts w:ascii="Times New Roman" w:hAnsi="Times New Roman" w:cs="Times New Roman"/>
                <w:sz w:val="24"/>
                <w:szCs w:val="24"/>
              </w:rPr>
              <w:t xml:space="preserve"> для половины учащихся</w:t>
            </w:r>
            <w:r w:rsidR="00456E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F93ABE" w14:textId="51706595" w:rsidR="00456E31" w:rsidRPr="00615A97" w:rsidRDefault="00615A97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is this story about?</w:t>
            </w:r>
            <w:r w:rsidR="00456E31" w:rsidRPr="00615A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F1494F6" w14:textId="77777777" w:rsidR="00456E31" w:rsidRPr="00A87877" w:rsidRDefault="00456E31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main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characters</w:t>
            </w:r>
            <w:r w:rsidRPr="00A8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14:paraId="452C2A92" w14:textId="26B470B9" w:rsidR="00456E31" w:rsidRDefault="00456E31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644815" w:rsidRPr="00615A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A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did the young student need a rose?</w:t>
            </w:r>
          </w:p>
          <w:p w14:paraId="73552A2B" w14:textId="1FA086EB" w:rsidR="00615A97" w:rsidRDefault="002A625E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 Why did the nightingale help the young Student?</w:t>
            </w:r>
          </w:p>
          <w:p w14:paraId="6C64B910" w14:textId="48F5AF79" w:rsidR="002A625E" w:rsidRDefault="002A625E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was the price to pay in exchange for a red rose?</w:t>
            </w:r>
          </w:p>
          <w:p w14:paraId="145981E9" w14:textId="0F941918" w:rsidR="002A625E" w:rsidRDefault="002A625E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-What did the young Student feel about the Nightingale?</w:t>
            </w:r>
          </w:p>
          <w:p w14:paraId="2061B77B" w14:textId="3F9379B2" w:rsidR="002A625E" w:rsidRDefault="002A625E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made the rose red?</w:t>
            </w:r>
          </w:p>
          <w:p w14:paraId="2F326D05" w14:textId="75D2340D" w:rsidR="002A625E" w:rsidRDefault="002A625E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What happened to the Student in the end?</w:t>
            </w:r>
          </w:p>
          <w:p w14:paraId="1C23CA7D" w14:textId="77777777" w:rsidR="00A87877" w:rsidRDefault="00A87877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1DF483" w14:textId="214212CA" w:rsidR="002A625E" w:rsidRPr="002A625E" w:rsidRDefault="000D4030" w:rsidP="002A625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</w:t>
            </w:r>
            <w:r w:rsidR="002A6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вторую часть учащихся на три группы и просит </w:t>
            </w:r>
            <w:r w:rsidR="002A625E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словесный портрет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студента, дочки профессора и соловья</w:t>
            </w:r>
            <w:r w:rsidR="002A625E">
              <w:rPr>
                <w:rFonts w:ascii="Times New Roman" w:hAnsi="Times New Roman" w:cs="Times New Roman"/>
                <w:sz w:val="24"/>
                <w:szCs w:val="24"/>
              </w:rPr>
              <w:t>, используя предложенные прилагательные.</w:t>
            </w:r>
          </w:p>
          <w:p w14:paraId="14D5E407" w14:textId="40C95AC1" w:rsidR="00FA282F" w:rsidRPr="00A87877" w:rsidRDefault="002A625E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6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2A6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2A62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main characters like?</w:t>
            </w:r>
          </w:p>
        </w:tc>
        <w:tc>
          <w:tcPr>
            <w:tcW w:w="3115" w:type="dxa"/>
          </w:tcPr>
          <w:p w14:paraId="41FA42B1" w14:textId="7ED78F98" w:rsidR="002A625E" w:rsidRDefault="002A625E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отвечают на вопросы учителя, демонстрируя знание содержания </w:t>
            </w:r>
            <w:r w:rsidR="000D4030">
              <w:rPr>
                <w:rFonts w:ascii="Times New Roman" w:hAnsi="Times New Roman" w:cs="Times New Roman"/>
                <w:sz w:val="24"/>
                <w:szCs w:val="24"/>
              </w:rPr>
              <w:t xml:space="preserve">текста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одновременно анализируя его</w:t>
            </w:r>
            <w:r w:rsidR="000D4030">
              <w:rPr>
                <w:rFonts w:ascii="Times New Roman" w:hAnsi="Times New Roman" w:cs="Times New Roman"/>
                <w:sz w:val="24"/>
                <w:szCs w:val="24"/>
              </w:rPr>
              <w:t>; составляют портреты главных героев и представляют их классу</w:t>
            </w:r>
          </w:p>
          <w:p w14:paraId="6C9996F0" w14:textId="1E4545D5" w:rsidR="00FA282F" w:rsidRPr="00FA282F" w:rsidRDefault="00FA282F" w:rsidP="00FA282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B407071" w14:textId="34BFD962" w:rsidR="00702240" w:rsidRDefault="00FA282F" w:rsidP="007022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Познавательные УУД: поиск и отбор необходимой информации</w:t>
            </w:r>
            <w:r w:rsidR="00702240">
              <w:rPr>
                <w:rFonts w:ascii="Times New Roman" w:hAnsi="Times New Roman" w:cs="Times New Roman"/>
                <w:sz w:val="24"/>
                <w:szCs w:val="24"/>
              </w:rPr>
              <w:t>, смысловое чтение</w:t>
            </w:r>
          </w:p>
          <w:p w14:paraId="5226979C" w14:textId="268FAABB" w:rsidR="00FA282F" w:rsidRPr="00FA282F" w:rsidRDefault="00FA282F" w:rsidP="007022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УУД: планирование учебного сотрудничества с учителем, одноклассниками; умение </w:t>
            </w:r>
            <w:r w:rsidR="00257268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аргументировано </w:t>
            </w: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излагать свои мысли в соответствии с поставленной задачей</w:t>
            </w:r>
          </w:p>
          <w:p w14:paraId="2D931F7A" w14:textId="77777777" w:rsidR="00FA282F" w:rsidRPr="00FA282F" w:rsidRDefault="00FA282F" w:rsidP="007022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Регулятивные УУД: целеполагание</w:t>
            </w:r>
          </w:p>
          <w:p w14:paraId="002B6311" w14:textId="77777777" w:rsidR="00FA282F" w:rsidRPr="00FA282F" w:rsidRDefault="00FA282F" w:rsidP="007022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 УУД:</w:t>
            </w:r>
          </w:p>
          <w:p w14:paraId="1B842B31" w14:textId="65DB4DB5" w:rsidR="00FA282F" w:rsidRPr="00FA282F" w:rsidRDefault="00BE2B4C" w:rsidP="0070224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к чтению</w:t>
            </w:r>
          </w:p>
        </w:tc>
      </w:tr>
    </w:tbl>
    <w:bookmarkEnd w:id="1"/>
    <w:p w14:paraId="68E9DF79" w14:textId="2D6E3702" w:rsidR="00A87877" w:rsidRDefault="00A87877" w:rsidP="00A87877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Выдвижение и решение гипотез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7877" w14:paraId="2F1C54BD" w14:textId="77777777" w:rsidTr="00A87877">
        <w:tc>
          <w:tcPr>
            <w:tcW w:w="3115" w:type="dxa"/>
          </w:tcPr>
          <w:p w14:paraId="4A00433A" w14:textId="4AB19F29" w:rsidR="00A87877" w:rsidRDefault="00A87877" w:rsidP="00A8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071FDE8B" w14:textId="1B33CC87" w:rsidR="00A87877" w:rsidRDefault="00A87877" w:rsidP="00A8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6CA91F22" w14:textId="2D3A0859" w:rsidR="00A87877" w:rsidRDefault="00A87877" w:rsidP="00A8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A87877" w14:paraId="2CEA60CB" w14:textId="77777777" w:rsidTr="00A87877">
        <w:tc>
          <w:tcPr>
            <w:tcW w:w="3115" w:type="dxa"/>
          </w:tcPr>
          <w:p w14:paraId="6CEB9406" w14:textId="31DA0295" w:rsidR="00A87877" w:rsidRDefault="00A87877" w:rsidP="00A8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 обучающихся к мысли, что английская сказка начинается не так, как русские – у неё нет начала. Мы сразу входим в текст: «-Она сказала, что будет танцевать со мной, если я принесу ей красных роз…»</w:t>
            </w:r>
          </w:p>
        </w:tc>
        <w:tc>
          <w:tcPr>
            <w:tcW w:w="3115" w:type="dxa"/>
          </w:tcPr>
          <w:p w14:paraId="249AA151" w14:textId="34390379" w:rsidR="00A87877" w:rsidRDefault="00A87877" w:rsidP="00A8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гипотезы: любовь сильна или обречена? Решение происходит на основе авторского текста. Мнение делится на две группы: сильна со стороны Студента и Соловья</w:t>
            </w:r>
            <w:r w:rsidR="006252F7">
              <w:rPr>
                <w:rFonts w:ascii="Times New Roman" w:hAnsi="Times New Roman" w:cs="Times New Roman"/>
                <w:sz w:val="24"/>
                <w:szCs w:val="24"/>
              </w:rPr>
              <w:t xml:space="preserve"> и ничтожна со стороны профессорской дочки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483B6716" w14:textId="77777777" w:rsidR="00A87877" w:rsidRDefault="00A87877" w:rsidP="00A8787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Познавательные УУД: поиск и отбор необходимой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смысловое чтение; </w:t>
            </w:r>
          </w:p>
          <w:p w14:paraId="29EE9029" w14:textId="77777777" w:rsidR="00A87877" w:rsidRPr="00FA282F" w:rsidRDefault="00A87877" w:rsidP="00A8787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планирование учебного сотрудничества с учителем, одноклассниками; умение излагать свои мысли в соответствии с поставленной задачей</w:t>
            </w:r>
          </w:p>
          <w:p w14:paraId="401D2E37" w14:textId="77777777" w:rsidR="00A87877" w:rsidRPr="00FA282F" w:rsidRDefault="00A87877" w:rsidP="00A8787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Регулятивные УУД: целеполагание</w:t>
            </w:r>
          </w:p>
          <w:p w14:paraId="3A82CC19" w14:textId="77777777" w:rsidR="00A87877" w:rsidRPr="00FA282F" w:rsidRDefault="00A87877" w:rsidP="00A8787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Личностные УУД:</w:t>
            </w:r>
          </w:p>
          <w:p w14:paraId="5B2B7312" w14:textId="46DCA5EF" w:rsidR="00A87877" w:rsidRDefault="00A87877" w:rsidP="00A8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находить ответы на вопросы, используя не только читательский опыт, но и социальный</w:t>
            </w:r>
          </w:p>
        </w:tc>
      </w:tr>
    </w:tbl>
    <w:p w14:paraId="784120F7" w14:textId="7CBB8435" w:rsidR="00A87877" w:rsidRPr="00A87877" w:rsidRDefault="00A87877" w:rsidP="00A87877">
      <w:pPr>
        <w:rPr>
          <w:rFonts w:ascii="Times New Roman" w:hAnsi="Times New Roman" w:cs="Times New Roman"/>
          <w:sz w:val="24"/>
          <w:szCs w:val="24"/>
        </w:rPr>
      </w:pPr>
    </w:p>
    <w:p w14:paraId="2E80861C" w14:textId="4EBD325D" w:rsidR="00FA282F" w:rsidRDefault="00EA4830" w:rsidP="00A87877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371CD" w:rsidRPr="008371CD">
        <w:rPr>
          <w:rFonts w:ascii="Times New Roman" w:hAnsi="Times New Roman" w:cs="Times New Roman"/>
          <w:sz w:val="24"/>
          <w:szCs w:val="24"/>
        </w:rPr>
        <w:t>ключение нового знания и его закрепление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371CD" w:rsidRPr="00FA282F" w14:paraId="2A21BDC5" w14:textId="77777777" w:rsidTr="00311564">
        <w:tc>
          <w:tcPr>
            <w:tcW w:w="3115" w:type="dxa"/>
          </w:tcPr>
          <w:p w14:paraId="13A5BD03" w14:textId="77777777" w:rsidR="008371CD" w:rsidRPr="00FA282F" w:rsidRDefault="008371CD" w:rsidP="0031156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5850D196" w14:textId="77777777" w:rsidR="008371CD" w:rsidRPr="00FA282F" w:rsidRDefault="008371CD" w:rsidP="0031156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2F855BDB" w14:textId="77777777" w:rsidR="008371CD" w:rsidRPr="00FA282F" w:rsidRDefault="008371CD" w:rsidP="0031156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8371CD" w:rsidRPr="00FA282F" w14:paraId="4B33428F" w14:textId="77777777" w:rsidTr="00311564">
        <w:tc>
          <w:tcPr>
            <w:tcW w:w="3115" w:type="dxa"/>
          </w:tcPr>
          <w:p w14:paraId="6B7A06E8" w14:textId="77777777" w:rsidR="008371CD" w:rsidRPr="00FA282F" w:rsidRDefault="008371CD" w:rsidP="0031156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корректирует выводы и размышления обучающихся, задаёт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уточняющие вопросы. Предлагает просмотр мультфильма для дальнейшего сопоставления с текстом.</w:t>
            </w:r>
          </w:p>
        </w:tc>
        <w:tc>
          <w:tcPr>
            <w:tcW w:w="3115" w:type="dxa"/>
          </w:tcPr>
          <w:p w14:paraId="4367D20A" w14:textId="77777777" w:rsidR="008371CD" w:rsidRPr="00FA282F" w:rsidRDefault="008371CD" w:rsidP="0031156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Обучающиеся размышляют, опираясь на авторский текст, приходят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 выводам. Осуждают Студента: «Какая глупость эта любовь… Она ничего не доказывает» Студент пытается подвести любовь под законы логики, но это ему не удается. У любви нет границ, и обучающиеся характеризуют героя не просто как слабого человека, но и достаточно ограниченного.</w:t>
            </w:r>
            <w:r w:rsidR="000646FE">
              <w:rPr>
                <w:rFonts w:ascii="Times New Roman" w:hAnsi="Times New Roman" w:cs="Times New Roman"/>
                <w:sz w:val="24"/>
                <w:szCs w:val="24"/>
              </w:rPr>
              <w:t xml:space="preserve"> Они жалеют соловья, который отдал жизнь ради этого чувства: «он лежал мертвый в высокой траве, и в сердце у него был острый шип».</w:t>
            </w:r>
          </w:p>
        </w:tc>
        <w:tc>
          <w:tcPr>
            <w:tcW w:w="3115" w:type="dxa"/>
          </w:tcPr>
          <w:p w14:paraId="00F1A8DF" w14:textId="77777777" w:rsidR="008371CD" w:rsidRDefault="008371CD" w:rsidP="0031156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</w:t>
            </w:r>
            <w:r w:rsidR="000646FE">
              <w:rPr>
                <w:rFonts w:ascii="Times New Roman" w:hAnsi="Times New Roman" w:cs="Times New Roman"/>
                <w:sz w:val="24"/>
                <w:szCs w:val="24"/>
              </w:rPr>
              <w:t xml:space="preserve">навательные УУД: </w:t>
            </w:r>
          </w:p>
          <w:p w14:paraId="51E82151" w14:textId="77777777" w:rsidR="000646FE" w:rsidRDefault="000646FE" w:rsidP="0031156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развернутого осмысления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используя приемы анализа художественных средств; представление необходимой информации, извлечение её из текста</w:t>
            </w:r>
          </w:p>
          <w:p w14:paraId="51530402" w14:textId="77777777" w:rsidR="008371CD" w:rsidRPr="00FA282F" w:rsidRDefault="008371CD" w:rsidP="0031156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планирование учебного сотрудничества с учителем, одноклассниками; умение излагать свои мысли в соответствии с поставленной задачей</w:t>
            </w:r>
          </w:p>
          <w:p w14:paraId="78CD8F06" w14:textId="77777777" w:rsidR="008371CD" w:rsidRPr="00FA282F" w:rsidRDefault="008371CD" w:rsidP="0031156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282F">
              <w:rPr>
                <w:rFonts w:ascii="Times New Roman" w:hAnsi="Times New Roman" w:cs="Times New Roman"/>
                <w:sz w:val="24"/>
                <w:szCs w:val="24"/>
              </w:rPr>
              <w:t>Личностные УУД:</w:t>
            </w:r>
          </w:p>
          <w:p w14:paraId="00F4D245" w14:textId="77777777" w:rsidR="008371CD" w:rsidRPr="00FA282F" w:rsidRDefault="00FC0A9A" w:rsidP="0031156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нравственной позиции, стремление к саморазвитию собственного жизненного пространства</w:t>
            </w:r>
          </w:p>
        </w:tc>
      </w:tr>
    </w:tbl>
    <w:p w14:paraId="088D4936" w14:textId="77777777" w:rsidR="008371CD" w:rsidRDefault="00B45B06" w:rsidP="00A87877">
      <w:pPr>
        <w:pStyle w:val="a4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Рефлексия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45B06" w14:paraId="082E832B" w14:textId="77777777" w:rsidTr="00B45B06">
        <w:tc>
          <w:tcPr>
            <w:tcW w:w="3115" w:type="dxa"/>
          </w:tcPr>
          <w:p w14:paraId="2F3E52B7" w14:textId="77777777" w:rsidR="00B45B06" w:rsidRDefault="00B45B06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14:paraId="04F815DE" w14:textId="77777777" w:rsidR="00B45B06" w:rsidRDefault="00B45B06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15" w:type="dxa"/>
          </w:tcPr>
          <w:p w14:paraId="3C6BA1E4" w14:textId="77777777" w:rsidR="00B45B06" w:rsidRDefault="00B45B06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B45B06" w14:paraId="047AF53E" w14:textId="77777777" w:rsidTr="00B45B06">
        <w:tc>
          <w:tcPr>
            <w:tcW w:w="3115" w:type="dxa"/>
          </w:tcPr>
          <w:p w14:paraId="7B6ACC34" w14:textId="5E25D7FA" w:rsidR="00B45B06" w:rsidRDefault="000D4030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  <w:r w:rsidR="00E7663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</w:t>
            </w:r>
            <w:r w:rsidR="00E766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ответы учащихся, зада</w:t>
            </w:r>
            <w:r w:rsidR="00E7663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уточняющие вопросы, помогая обучающимся сделать соответствующие выводы.</w:t>
            </w:r>
          </w:p>
        </w:tc>
        <w:tc>
          <w:tcPr>
            <w:tcW w:w="3115" w:type="dxa"/>
          </w:tcPr>
          <w:p w14:paraId="09B10235" w14:textId="77777777" w:rsidR="00B45B06" w:rsidRDefault="00914FA2" w:rsidP="0091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собственных решений на поставленную проблему.</w:t>
            </w:r>
          </w:p>
          <w:p w14:paraId="65D83565" w14:textId="77777777" w:rsidR="00E45B0B" w:rsidRDefault="00E45B0B" w:rsidP="0091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«Сказка называется «Соловей и роза», ведь именно благодаря соловью «роза стала красной»</w:t>
            </w:r>
            <w:r w:rsidR="001937B0">
              <w:rPr>
                <w:rFonts w:ascii="Times New Roman" w:hAnsi="Times New Roman" w:cs="Times New Roman"/>
                <w:sz w:val="24"/>
                <w:szCs w:val="24"/>
              </w:rPr>
              <w:t>. Но оба они погибли, а Студент назвал любовь «глупостью». Думаю, что сила любви в её жертвенности. И эту силу смогли ощутить Соловей и Роза.</w:t>
            </w:r>
            <w:r w:rsidR="00430A98">
              <w:rPr>
                <w:rFonts w:ascii="Times New Roman" w:hAnsi="Times New Roman" w:cs="Times New Roman"/>
                <w:sz w:val="24"/>
                <w:szCs w:val="24"/>
              </w:rPr>
              <w:t>» (Ярослав А.)</w:t>
            </w:r>
          </w:p>
          <w:p w14:paraId="6D674DFC" w14:textId="77777777" w:rsidR="00430A98" w:rsidRDefault="00430A98" w:rsidP="0091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«Сила любви в том</w:t>
            </w:r>
            <w:r w:rsidR="00611FD9">
              <w:rPr>
                <w:rFonts w:ascii="Times New Roman" w:hAnsi="Times New Roman" w:cs="Times New Roman"/>
                <w:sz w:val="24"/>
                <w:szCs w:val="24"/>
              </w:rPr>
              <w:t>, чтобы в неё просто верить. Как это сделал Соловей. Верить и понимать, что «она удивительно непрактична»</w:t>
            </w:r>
            <w:r w:rsidR="003160CD">
              <w:rPr>
                <w:rFonts w:ascii="Times New Roman" w:hAnsi="Times New Roman" w:cs="Times New Roman"/>
                <w:sz w:val="24"/>
                <w:szCs w:val="24"/>
              </w:rPr>
              <w:t>! (Саша А.)</w:t>
            </w:r>
          </w:p>
          <w:p w14:paraId="4B28E0F3" w14:textId="7BD663DE" w:rsidR="003160CD" w:rsidRDefault="003160CD" w:rsidP="0091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«Жизнь Соловья закончилась, но она не была напрасной</w:t>
            </w:r>
            <w:r w:rsidR="0097396A">
              <w:rPr>
                <w:rFonts w:ascii="Times New Roman" w:hAnsi="Times New Roman" w:cs="Times New Roman"/>
                <w:sz w:val="24"/>
                <w:szCs w:val="24"/>
              </w:rPr>
              <w:t>. Он жил ради… А вот Студент так и останется несчастным студентом, изучающим «метафизику» (Аня Б.)</w:t>
            </w:r>
          </w:p>
        </w:tc>
        <w:tc>
          <w:tcPr>
            <w:tcW w:w="3115" w:type="dxa"/>
          </w:tcPr>
          <w:p w14:paraId="7A4AA011" w14:textId="77777777" w:rsidR="00B45B06" w:rsidRDefault="00914FA2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самовыражение</w:t>
            </w:r>
          </w:p>
          <w:p w14:paraId="1BEBAB8E" w14:textId="77777777" w:rsidR="00914FA2" w:rsidRDefault="00914FA2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УУД: рефлексия</w:t>
            </w:r>
          </w:p>
          <w:p w14:paraId="3B213855" w14:textId="77777777" w:rsidR="00914FA2" w:rsidRDefault="00914FA2" w:rsidP="00B45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уметь отстаивать свою позицию, подкрепляя примерами из авторского текста</w:t>
            </w:r>
          </w:p>
        </w:tc>
      </w:tr>
    </w:tbl>
    <w:p w14:paraId="7C1EEF43" w14:textId="32855FC6" w:rsidR="00B45B06" w:rsidRPr="00B45B06" w:rsidRDefault="00B45B06" w:rsidP="007558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5B06" w:rsidRPr="00B4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9D3"/>
    <w:multiLevelType w:val="hybridMultilevel"/>
    <w:tmpl w:val="99FE543C"/>
    <w:lvl w:ilvl="0" w:tplc="1B167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C37732"/>
    <w:multiLevelType w:val="hybridMultilevel"/>
    <w:tmpl w:val="4E928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45072"/>
    <w:multiLevelType w:val="hybridMultilevel"/>
    <w:tmpl w:val="7A64D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E7F54"/>
    <w:multiLevelType w:val="hybridMultilevel"/>
    <w:tmpl w:val="FA0A1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40"/>
    <w:rsid w:val="00006B8D"/>
    <w:rsid w:val="0002505D"/>
    <w:rsid w:val="00034BF7"/>
    <w:rsid w:val="000646FE"/>
    <w:rsid w:val="000D4030"/>
    <w:rsid w:val="000E48B2"/>
    <w:rsid w:val="00105ABC"/>
    <w:rsid w:val="00153F9E"/>
    <w:rsid w:val="00170E04"/>
    <w:rsid w:val="001937B0"/>
    <w:rsid w:val="001D08DE"/>
    <w:rsid w:val="00244633"/>
    <w:rsid w:val="00257268"/>
    <w:rsid w:val="002658D9"/>
    <w:rsid w:val="00280D7A"/>
    <w:rsid w:val="0029393D"/>
    <w:rsid w:val="002A625E"/>
    <w:rsid w:val="002F78E6"/>
    <w:rsid w:val="00302807"/>
    <w:rsid w:val="003160CD"/>
    <w:rsid w:val="00375EBD"/>
    <w:rsid w:val="00414A32"/>
    <w:rsid w:val="00430A98"/>
    <w:rsid w:val="00437578"/>
    <w:rsid w:val="00456E31"/>
    <w:rsid w:val="004D0796"/>
    <w:rsid w:val="005317C4"/>
    <w:rsid w:val="00533BEB"/>
    <w:rsid w:val="005620B6"/>
    <w:rsid w:val="00562E09"/>
    <w:rsid w:val="005A1FB3"/>
    <w:rsid w:val="005A6E79"/>
    <w:rsid w:val="005E5662"/>
    <w:rsid w:val="00611FD9"/>
    <w:rsid w:val="00615A97"/>
    <w:rsid w:val="006176FF"/>
    <w:rsid w:val="006252F7"/>
    <w:rsid w:val="006313F6"/>
    <w:rsid w:val="00634BD6"/>
    <w:rsid w:val="00644815"/>
    <w:rsid w:val="006F5943"/>
    <w:rsid w:val="00702240"/>
    <w:rsid w:val="0074719B"/>
    <w:rsid w:val="00755815"/>
    <w:rsid w:val="00765F12"/>
    <w:rsid w:val="00815D58"/>
    <w:rsid w:val="0083455D"/>
    <w:rsid w:val="008371CD"/>
    <w:rsid w:val="00855CC2"/>
    <w:rsid w:val="00860606"/>
    <w:rsid w:val="008A1F90"/>
    <w:rsid w:val="00914FA2"/>
    <w:rsid w:val="0097396A"/>
    <w:rsid w:val="00A87877"/>
    <w:rsid w:val="00B0266E"/>
    <w:rsid w:val="00B04710"/>
    <w:rsid w:val="00B427E9"/>
    <w:rsid w:val="00B45B06"/>
    <w:rsid w:val="00BE2B4C"/>
    <w:rsid w:val="00BE644D"/>
    <w:rsid w:val="00C01ECF"/>
    <w:rsid w:val="00C4314C"/>
    <w:rsid w:val="00C609C3"/>
    <w:rsid w:val="00C76DDC"/>
    <w:rsid w:val="00CA6492"/>
    <w:rsid w:val="00CA7BC5"/>
    <w:rsid w:val="00CF6495"/>
    <w:rsid w:val="00D92187"/>
    <w:rsid w:val="00DB2C2E"/>
    <w:rsid w:val="00DE0CEA"/>
    <w:rsid w:val="00E22659"/>
    <w:rsid w:val="00E45B0B"/>
    <w:rsid w:val="00E7663C"/>
    <w:rsid w:val="00EA4830"/>
    <w:rsid w:val="00EA7F89"/>
    <w:rsid w:val="00EF2040"/>
    <w:rsid w:val="00EF42CD"/>
    <w:rsid w:val="00F84400"/>
    <w:rsid w:val="00FA282F"/>
    <w:rsid w:val="00FC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AE6D5"/>
  <w15:chartTrackingRefBased/>
  <w15:docId w15:val="{AB820D97-9712-442F-98CB-A51FC3D1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A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A6E7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345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text=the+nightingale+and+the+rose+esl&amp;path=wizard&amp;parent-reqid=1619518699512075-1105442403042335968000103-production-app-host-man-web-yp-65&amp;wiz_type=vital&amp;filmId=18389735740598571186&amp;url=http%3A%2F%2Fvimeo.com%2F1418205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50</cp:revision>
  <dcterms:created xsi:type="dcterms:W3CDTF">2022-11-04T14:34:00Z</dcterms:created>
  <dcterms:modified xsi:type="dcterms:W3CDTF">2022-11-10T09:51:00Z</dcterms:modified>
</cp:coreProperties>
</file>